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A57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(</w:t>
      </w:r>
      <w:r w:rsidRPr="00AF7A57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AF7A57">
        <w:rPr>
          <w:rFonts w:ascii="Times New Roman" w:hAnsi="Times New Roman"/>
          <w:b/>
          <w:sz w:val="28"/>
          <w:szCs w:val="28"/>
        </w:rPr>
        <w:t>)</w:t>
      </w:r>
    </w:p>
    <w:p w:rsidR="00DD2849" w:rsidRPr="00AF7A57" w:rsidRDefault="000C175E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75E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AF7A57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AF7A57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AC1A0E" w:rsidRPr="00AF7A57">
        <w:rPr>
          <w:rFonts w:ascii="Times New Roman" w:hAnsi="Times New Roman"/>
          <w:b/>
          <w:sz w:val="28"/>
          <w:szCs w:val="28"/>
        </w:rPr>
        <w:t>4</w:t>
      </w:r>
      <w:r w:rsidRPr="00AF7A57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 w:rsidR="00F40CC5">
        <w:rPr>
          <w:rFonts w:ascii="Times New Roman" w:hAnsi="Times New Roman"/>
          <w:b/>
          <w:sz w:val="28"/>
          <w:szCs w:val="28"/>
        </w:rPr>
        <w:t>магистратуры</w:t>
      </w:r>
      <w:r w:rsidRPr="00AF7A57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AF7A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0CC5">
        <w:rPr>
          <w:rFonts w:ascii="Times New Roman" w:hAnsi="Times New Roman"/>
          <w:b/>
          <w:sz w:val="28"/>
          <w:szCs w:val="28"/>
        </w:rPr>
        <w:t xml:space="preserve">по договорам об оказании платных образовательных услуг </w:t>
      </w:r>
      <w:r w:rsidRPr="00AF7A57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B80F1C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На базе профессионального образования</w:t>
      </w:r>
    </w:p>
    <w:p w:rsidR="002C7860" w:rsidRPr="004A3663" w:rsidRDefault="002C7860" w:rsidP="002C78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</w:t>
      </w:r>
      <w:r w:rsidRPr="004A366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4A3663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сихолого-п</w:t>
      </w:r>
      <w:r w:rsidRPr="004A3663">
        <w:rPr>
          <w:rFonts w:ascii="Times New Roman" w:hAnsi="Times New Roman"/>
          <w:b/>
          <w:sz w:val="28"/>
          <w:szCs w:val="28"/>
        </w:rPr>
        <w:t xml:space="preserve">едагогическое образование </w:t>
      </w:r>
    </w:p>
    <w:p w:rsidR="002C7860" w:rsidRDefault="002C7860" w:rsidP="002C7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профиль «</w:t>
      </w:r>
      <w:r w:rsidRPr="00C15C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Практическая педагогика и психология. Инжиниринг развивающей среды</w:t>
      </w:r>
      <w:r w:rsidRPr="004A3663">
        <w:rPr>
          <w:rFonts w:ascii="Times New Roman" w:hAnsi="Times New Roman"/>
          <w:b/>
          <w:sz w:val="28"/>
          <w:szCs w:val="28"/>
        </w:rPr>
        <w:t>»</w:t>
      </w:r>
    </w:p>
    <w:p w:rsidR="002C7860" w:rsidRPr="004A3663" w:rsidRDefault="002C7860" w:rsidP="002C7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2C7860" w:rsidRPr="00AF7A57" w:rsidTr="00FC57CA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2C7860" w:rsidRPr="00AF7A57" w:rsidTr="00FC57C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2C7860" w:rsidRPr="00AF7A57" w:rsidRDefault="002C7860" w:rsidP="00FC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2C7860" w:rsidRPr="00F77AC5" w:rsidRDefault="002C7860" w:rsidP="002C7860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2C7860" w:rsidRPr="00F77AC5" w:rsidRDefault="002C7860" w:rsidP="002C78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528" w:type="dxa"/>
            <w:vAlign w:val="bottom"/>
          </w:tcPr>
          <w:p w:rsidR="002C7860" w:rsidRPr="00AF7A57" w:rsidRDefault="002C7860" w:rsidP="002C7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:rsidR="002C7860" w:rsidRPr="00AF7A57" w:rsidRDefault="002C7860" w:rsidP="00FC57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0" w:type="dxa"/>
            <w:vAlign w:val="bottom"/>
          </w:tcPr>
          <w:p w:rsidR="002C7860" w:rsidRPr="00AF7A57" w:rsidRDefault="002C7860" w:rsidP="00FC5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3/264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</w:tbl>
    <w:p w:rsidR="002C7860" w:rsidRPr="00AF7A57" w:rsidRDefault="002C7860" w:rsidP="00B80F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A74" w:rsidRPr="004A3663" w:rsidRDefault="00C42A74" w:rsidP="00C4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</w:t>
      </w:r>
      <w:r w:rsidRPr="004A366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4A3663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сихолого-п</w:t>
      </w:r>
      <w:r w:rsidRPr="004A3663">
        <w:rPr>
          <w:rFonts w:ascii="Times New Roman" w:hAnsi="Times New Roman"/>
          <w:b/>
          <w:sz w:val="28"/>
          <w:szCs w:val="28"/>
        </w:rPr>
        <w:t xml:space="preserve">едагогическое образование </w:t>
      </w:r>
    </w:p>
    <w:p w:rsidR="00C42A74" w:rsidRPr="004A3663" w:rsidRDefault="00C42A74" w:rsidP="00C4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профиль «</w:t>
      </w:r>
      <w:r w:rsidRPr="00C15C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Педагогика и психология: историко-филологические и культурологические аспекты образования</w:t>
      </w:r>
      <w:r w:rsidRPr="004A3663">
        <w:rPr>
          <w:rFonts w:ascii="Times New Roman" w:hAnsi="Times New Roman"/>
          <w:b/>
          <w:sz w:val="28"/>
          <w:szCs w:val="28"/>
        </w:rPr>
        <w:t>»</w:t>
      </w:r>
    </w:p>
    <w:p w:rsidR="00F77AC5" w:rsidRPr="00AF7A57" w:rsidRDefault="00F77AC5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70D44" w:rsidRPr="00AF7A57" w:rsidTr="00370D44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AF7A57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AF7A57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6D4800" w:rsidRPr="00AF7A57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AF7A57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77AC5" w:rsidRPr="00AF7A57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C42A7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C42A74">
              <w:rPr>
                <w:rFonts w:ascii="Times New Roman" w:hAnsi="Times New Roman"/>
              </w:rPr>
              <w:t>156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C42A74" w:rsidP="00F40CC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C42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</w:t>
            </w:r>
            <w:r w:rsidR="00C42A7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F77AC5" w:rsidP="00C42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3/2</w:t>
            </w:r>
            <w:r w:rsidR="00F40CC5">
              <w:rPr>
                <w:rFonts w:ascii="Times New Roman" w:hAnsi="Times New Roman"/>
                <w:sz w:val="24"/>
                <w:szCs w:val="24"/>
              </w:rPr>
              <w:t>6</w:t>
            </w:r>
            <w:r w:rsidR="00C42A7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42A74"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</w:tbl>
    <w:p w:rsidR="00B80F1C" w:rsidRPr="00AF7A57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469" w:rsidRPr="00AF7A57" w:rsidRDefault="007C0469" w:rsidP="00812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7C0469" w:rsidRPr="00AF7A5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122A"/>
    <w:rsid w:val="00072DA7"/>
    <w:rsid w:val="00075B56"/>
    <w:rsid w:val="000856E5"/>
    <w:rsid w:val="00085BF7"/>
    <w:rsid w:val="00094BA4"/>
    <w:rsid w:val="000A7729"/>
    <w:rsid w:val="000B0D8B"/>
    <w:rsid w:val="000C175E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235B3"/>
    <w:rsid w:val="00141CE0"/>
    <w:rsid w:val="001836FC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C7860"/>
    <w:rsid w:val="002D0EF1"/>
    <w:rsid w:val="002D6E22"/>
    <w:rsid w:val="002E7F23"/>
    <w:rsid w:val="002F1D0D"/>
    <w:rsid w:val="002F72C1"/>
    <w:rsid w:val="0031145F"/>
    <w:rsid w:val="00311930"/>
    <w:rsid w:val="00320C08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3797A"/>
    <w:rsid w:val="00660DB9"/>
    <w:rsid w:val="00683696"/>
    <w:rsid w:val="00695955"/>
    <w:rsid w:val="006B2524"/>
    <w:rsid w:val="006C5835"/>
    <w:rsid w:val="006D2C23"/>
    <w:rsid w:val="006D3F09"/>
    <w:rsid w:val="006D4800"/>
    <w:rsid w:val="00707163"/>
    <w:rsid w:val="007120CF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0ECD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545EE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15"/>
    <w:rsid w:val="00A84C4D"/>
    <w:rsid w:val="00A92AC6"/>
    <w:rsid w:val="00AB000F"/>
    <w:rsid w:val="00AB13FF"/>
    <w:rsid w:val="00AB147C"/>
    <w:rsid w:val="00AC1A0E"/>
    <w:rsid w:val="00AC1C94"/>
    <w:rsid w:val="00AD464A"/>
    <w:rsid w:val="00AD701D"/>
    <w:rsid w:val="00AF7A57"/>
    <w:rsid w:val="00B01FC9"/>
    <w:rsid w:val="00B20A7A"/>
    <w:rsid w:val="00B2337F"/>
    <w:rsid w:val="00B372D0"/>
    <w:rsid w:val="00B64876"/>
    <w:rsid w:val="00B758B4"/>
    <w:rsid w:val="00B80F1C"/>
    <w:rsid w:val="00B8161D"/>
    <w:rsid w:val="00B84545"/>
    <w:rsid w:val="00B92AA1"/>
    <w:rsid w:val="00BA609F"/>
    <w:rsid w:val="00BC3810"/>
    <w:rsid w:val="00BD052D"/>
    <w:rsid w:val="00BD0C74"/>
    <w:rsid w:val="00BD1DCC"/>
    <w:rsid w:val="00BF2F51"/>
    <w:rsid w:val="00BF77DF"/>
    <w:rsid w:val="00C121D0"/>
    <w:rsid w:val="00C3595F"/>
    <w:rsid w:val="00C36A7C"/>
    <w:rsid w:val="00C42A74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0CC5"/>
    <w:rsid w:val="00F44CDB"/>
    <w:rsid w:val="00F60EB8"/>
    <w:rsid w:val="00F67F21"/>
    <w:rsid w:val="00F77AC5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85</cp:revision>
  <cp:lastPrinted>2022-08-04T06:44:00Z</cp:lastPrinted>
  <dcterms:created xsi:type="dcterms:W3CDTF">2016-06-27T04:51:00Z</dcterms:created>
  <dcterms:modified xsi:type="dcterms:W3CDTF">2024-08-30T07:31:00Z</dcterms:modified>
</cp:coreProperties>
</file>