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76" w:rsidRPr="00AF077C" w:rsidRDefault="00DA4376" w:rsidP="00DA43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ИЗВЛЕЧЕНИЕ ИЗ ПРАВИЛ ПРИЕМА</w:t>
      </w:r>
      <w:r w:rsidRPr="00AF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77C">
        <w:rPr>
          <w:rFonts w:ascii="Times New Roman" w:hAnsi="Times New Roman" w:cs="Times New Roman"/>
          <w:b/>
          <w:sz w:val="28"/>
          <w:szCs w:val="28"/>
        </w:rPr>
        <w:t>В АВТОНОМНУЮ НЕКОММЕРЧЕСКУЮ ОРГАНИЗАЦИЮ</w:t>
      </w:r>
    </w:p>
    <w:p w:rsidR="00DA4376" w:rsidRPr="00AF077C" w:rsidRDefault="00DA4376" w:rsidP="00DA43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hAnsi="Times New Roman" w:cs="Times New Roman"/>
          <w:b/>
          <w:sz w:val="28"/>
          <w:szCs w:val="28"/>
        </w:rPr>
        <w:t xml:space="preserve"> ВЫСШЕГО ОБРАЗОВАНИЯ «ПОВОЛЖСКИЙ ПРАВОСЛАВНЫЙ ИНСТИТУТ </w:t>
      </w:r>
    </w:p>
    <w:p w:rsidR="00DA4376" w:rsidRPr="00AF077C" w:rsidRDefault="00DA4376" w:rsidP="00DA43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hAnsi="Times New Roman" w:cs="Times New Roman"/>
          <w:b/>
          <w:sz w:val="28"/>
          <w:szCs w:val="28"/>
        </w:rPr>
        <w:t>ИМЕНИ СВЯТИТЕЛЯ АЛЕКСИЯ, МИТРОПОЛИТА МОСКОВСКОГО»</w:t>
      </w:r>
    </w:p>
    <w:p w:rsidR="00DA4376" w:rsidRDefault="00DA4376" w:rsidP="00DA43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77C">
        <w:rPr>
          <w:rFonts w:ascii="Times New Roman" w:hAnsi="Times New Roman" w:cs="Times New Roman"/>
          <w:b/>
          <w:sz w:val="28"/>
          <w:szCs w:val="28"/>
        </w:rPr>
        <w:t xml:space="preserve">НА 2021/2022 УЧЕБНЫЙ ГОД </w:t>
      </w:r>
    </w:p>
    <w:p w:rsidR="00DA4376" w:rsidRDefault="00DA4376" w:rsidP="00DA43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376" w:rsidRPr="00515047" w:rsidRDefault="00DA4376" w:rsidP="00DA43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48. Документы, необходимые для поступления, представляются (направляются) в Институт одним из следующих способов:</w:t>
      </w:r>
    </w:p>
    <w:p w:rsidR="00DA4376" w:rsidRPr="00515047" w:rsidRDefault="00DA4376" w:rsidP="00DA43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представляются в Институт лично поступающим;</w:t>
      </w:r>
    </w:p>
    <w:p w:rsidR="00DA4376" w:rsidRPr="00515047" w:rsidRDefault="00DA4376" w:rsidP="00DA43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направляются в Институт через операторов почтовой связи общего пользования;</w:t>
      </w:r>
    </w:p>
    <w:p w:rsidR="00DA4376" w:rsidRPr="00515047" w:rsidRDefault="00DA4376" w:rsidP="00DA43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направляются в Институт в электронной форме посредством электронной информационной системы организации.</w:t>
      </w:r>
    </w:p>
    <w:p w:rsidR="00DA4376" w:rsidRPr="00DA4376" w:rsidRDefault="00DA4376" w:rsidP="00DA43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4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Институт устанавливает места приема документов, представляемых лично поступающими по адресу: г. Тольятти, Автозаводский район, ул. </w:t>
      </w:r>
      <w:proofErr w:type="gramStart"/>
      <w:r w:rsidRPr="00DA4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Юбилейная</w:t>
      </w:r>
      <w:proofErr w:type="gramEnd"/>
      <w:r w:rsidRPr="00DA4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59, и сроки приема документов в местах приема документов.</w:t>
      </w:r>
      <w:bookmarkStart w:id="0" w:name="_GoBack"/>
      <w:bookmarkEnd w:id="0"/>
    </w:p>
    <w:p w:rsidR="00DA4376" w:rsidRPr="00515047" w:rsidRDefault="00DA4376" w:rsidP="00DA437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документы, необходимые для поступления, представляются в Институт лично поступающим, </w:t>
      </w:r>
      <w:proofErr w:type="gramStart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поступающему</w:t>
      </w:r>
      <w:proofErr w:type="gramEnd"/>
      <w:r w:rsidRPr="00515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 расписка в приеме документов.</w:t>
      </w:r>
    </w:p>
    <w:p w:rsidR="008F557F" w:rsidRDefault="008F557F"/>
    <w:sectPr w:rsidR="008F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62"/>
    <w:rsid w:val="00877862"/>
    <w:rsid w:val="008F557F"/>
    <w:rsid w:val="00DA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43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4376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diakov.net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Андреева</dc:creator>
  <cp:keywords/>
  <dc:description/>
  <cp:lastModifiedBy>Мария Сергеевна Андреева</cp:lastModifiedBy>
  <cp:revision>2</cp:revision>
  <dcterms:created xsi:type="dcterms:W3CDTF">2020-10-27T10:48:00Z</dcterms:created>
  <dcterms:modified xsi:type="dcterms:W3CDTF">2020-10-27T10:51:00Z</dcterms:modified>
</cp:coreProperties>
</file>